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De haven van Rotterdam</w:t>
      </w:r>
    </w:p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Bij deze opdracht hoort het leerdoel:</w:t>
      </w:r>
    </w:p>
    <w:p w:rsidR="001B4A84" w:rsidRP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"Je kan uitleggen waarom de haven van Rotterdam zo'n belangrijke mainport is, terwijl er ook andere mainports dichtbij zijn."</w:t>
      </w:r>
    </w:p>
    <w:p w:rsidR="001B4A84" w:rsidRPr="001B4A84" w:rsidRDefault="001B4A84" w:rsidP="001B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In de buurt van Rotterdam liggen Schiphol, de haven van Antwerpen, en de haven/vliegvelden van Londen. Toch blijft Rotterdam belangrijk.</w:t>
      </w:r>
    </w:p>
    <w:p w:rsidR="001B4A84" w:rsidRPr="001B4A84" w:rsidRDefault="001B4A84" w:rsidP="001B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Je geeft een reden waarom Rotterdam belangrijker is dan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Schiphol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Haven van Antwerpen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Haven/vliegvelden van Londen</w:t>
      </w:r>
    </w:p>
    <w:p w:rsidR="001B4A84" w:rsidRPr="001B4A84" w:rsidRDefault="001B4A84" w:rsidP="001B4A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atLeast"/>
        <w:ind w:left="375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Daarbij moet je denken aan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Welke dingen kan je vervoeren vanaf Rotterdam/de andere mainports?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is de ligging van Rotterdam/de andere mainports?</w:t>
      </w:r>
    </w:p>
    <w:p w:rsidR="001B4A84" w:rsidRP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modern</w:t>
      </w:r>
      <w:r w:rsidR="00DB5C2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/groot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zijn de haven van Rotterdam/de andere mainports?</w:t>
      </w:r>
    </w:p>
    <w:p w:rsidR="001B4A84" w:rsidRDefault="001B4A84" w:rsidP="001B4A8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400" w:lineRule="atLeast"/>
        <w:ind w:left="750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is het </w:t>
      </w:r>
      <w:r w:rsidRPr="001B4A84">
        <w:rPr>
          <w:rFonts w:ascii="Arial" w:eastAsia="Times New Roman" w:hAnsi="Arial" w:cs="Arial"/>
          <w:i/>
          <w:iCs/>
          <w:color w:val="002291"/>
          <w:sz w:val="24"/>
          <w:szCs w:val="24"/>
          <w:lang w:eastAsia="nl-NL"/>
        </w:rPr>
        <w:t>achterland</w:t>
      </w: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 van Rotterdam/de andere mainports?</w:t>
      </w:r>
    </w:p>
    <w:p w:rsidR="001B4A84" w:rsidRDefault="001B4A84" w:rsidP="001B4A84">
      <w:pPr>
        <w:shd w:val="clear" w:color="auto" w:fill="FFFFFF"/>
        <w:spacing w:before="100" w:beforeAutospacing="1" w:after="100" w:afterAutospacing="1" w:line="400" w:lineRule="atLeast"/>
        <w:rPr>
          <w:rFonts w:ascii="Arial" w:eastAsia="Times New Roman" w:hAnsi="Arial" w:cs="Arial"/>
          <w:b/>
          <w:color w:val="002291"/>
          <w:sz w:val="24"/>
          <w:szCs w:val="24"/>
          <w:u w:val="single"/>
          <w:lang w:eastAsia="nl-NL"/>
        </w:rPr>
      </w:pPr>
      <w:r w:rsidRPr="001B4A84">
        <w:rPr>
          <w:rFonts w:ascii="Arial" w:eastAsia="Times New Roman" w:hAnsi="Arial" w:cs="Arial"/>
          <w:b/>
          <w:color w:val="002291"/>
          <w:sz w:val="24"/>
          <w:szCs w:val="24"/>
          <w:u w:val="single"/>
          <w:lang w:eastAsia="nl-NL"/>
        </w:rPr>
        <w:t>Geef voor elke mainport één reden waarom Rotterdam beter is!</w:t>
      </w:r>
    </w:p>
    <w:p w:rsid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1: wat ga je doen?</w:t>
      </w:r>
    </w:p>
    <w:p w:rsidR="001B4A84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begint, beantwoord je twee vragen:</w:t>
      </w:r>
    </w:p>
    <w:p w:rsidR="001B4A84" w:rsidRDefault="001B4A84" w:rsidP="001B4A8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deze opdracht aanpakken?</w:t>
      </w:r>
    </w:p>
    <w:p w:rsidR="001B4A84" w:rsidRDefault="001B4A84" w:rsidP="001B4A84">
      <w:pPr>
        <w:pStyle w:val="Lijstalinea"/>
        <w:numPr>
          <w:ilvl w:val="0"/>
          <w:numId w:val="2"/>
        </w:numPr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Wat heb je daarvoor nodig?</w:t>
      </w:r>
    </w:p>
    <w:p w:rsidR="001B4A84" w:rsidRPr="00932E01" w:rsidRDefault="001B4A84" w:rsidP="001B4A84">
      <w:pPr>
        <w:pStyle w:val="Lijstalinea"/>
        <w:shd w:val="clear" w:color="auto" w:fill="FFFFFF"/>
        <w:spacing w:after="199" w:line="360" w:lineRule="atLeast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shd w:val="clear" w:color="auto" w:fill="FFFFFF"/>
        <w:spacing w:after="199" w:line="360" w:lineRule="atLeast"/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t>Stap 2: aan de slag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Als je weet hoe je de opdracht gaat maken, kan je aan de slag.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 deze opdracht kan je verschillende bronnen gebruiken:</w:t>
      </w:r>
    </w:p>
    <w:p w:rsidR="001B4A84" w:rsidRDefault="001B4A84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Je boek: hoofdstuk 6, paragraaf 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4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‘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haven van Rotterdam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’</w:t>
      </w:r>
    </w:p>
    <w:p w:rsidR="001B4A84" w:rsidRPr="001B4A84" w:rsidRDefault="001B4A84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Google </w:t>
      </w:r>
      <w:proofErr w:type="spellStart"/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Maps</w:t>
      </w:r>
      <w:proofErr w:type="spellEnd"/>
      <w:r w:rsidRPr="001B4A8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/Earth, voor de li</w:t>
      </w: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gging van de havens en vliegvelden</w:t>
      </w:r>
    </w:p>
    <w:p w:rsidR="001B4A84" w:rsidRPr="008A721F" w:rsidRDefault="001B4A84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hyperlink r:id="rId5" w:history="1">
        <w:r w:rsidRPr="001B4A84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Deze</w:t>
        </w:r>
      </w:hyperlink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 xml:space="preserve"> video op </w:t>
      </w:r>
      <w:proofErr w:type="spellStart"/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SchoolTV</w:t>
      </w:r>
      <w:proofErr w:type="spellEnd"/>
    </w:p>
    <w:p w:rsidR="001B4A84" w:rsidRDefault="001B4A84" w:rsidP="001B4A8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De atlas</w:t>
      </w:r>
    </w:p>
    <w:p w:rsidR="001B4A84" w:rsidRPr="001B4A84" w:rsidRDefault="001B4A84" w:rsidP="001B4A84">
      <w:pPr>
        <w:pStyle w:val="Lijstalinea"/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</w:p>
    <w:p w:rsidR="001B4A84" w:rsidRPr="00FD1517" w:rsidRDefault="001B4A84" w:rsidP="001B4A84">
      <w:pPr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</w:pPr>
      <w:r w:rsidRPr="00FD1517">
        <w:rPr>
          <w:rFonts w:ascii="Arial" w:eastAsia="Times New Roman" w:hAnsi="Arial" w:cs="Arial"/>
          <w:b/>
          <w:color w:val="002291"/>
          <w:sz w:val="24"/>
          <w:szCs w:val="24"/>
          <w:lang w:eastAsia="nl-NL"/>
        </w:rPr>
        <w:lastRenderedPageBreak/>
        <w:t>Stap 3: leerdoel behaald?</w:t>
      </w:r>
    </w:p>
    <w:p w:rsidR="001B4A84" w:rsidRDefault="001B4A84" w:rsidP="001B4A84">
      <w:p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Voordat je de opdracht inlevert, beantwoord je twee vragen:</w:t>
      </w:r>
    </w:p>
    <w:p w:rsidR="00DB5C24" w:rsidRDefault="001B4A84" w:rsidP="00DB5C2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Heb je aangetoond dat je het leerdoel hebt behaald?</w:t>
      </w:r>
    </w:p>
    <w:p w:rsidR="001B4A84" w:rsidRPr="00DB5C24" w:rsidRDefault="001B4A84" w:rsidP="00DB5C24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color w:val="002291"/>
          <w:sz w:val="24"/>
          <w:szCs w:val="24"/>
          <w:lang w:eastAsia="nl-NL"/>
        </w:rPr>
      </w:pPr>
      <w:bookmarkStart w:id="0" w:name="_GoBack"/>
      <w:bookmarkEnd w:id="0"/>
      <w:r w:rsidRPr="00DB5C24">
        <w:rPr>
          <w:rFonts w:ascii="Arial" w:eastAsia="Times New Roman" w:hAnsi="Arial" w:cs="Arial"/>
          <w:color w:val="002291"/>
          <w:sz w:val="24"/>
          <w:szCs w:val="24"/>
          <w:lang w:eastAsia="nl-NL"/>
        </w:rPr>
        <w:t>Hoe ga je het de volgende keer anders/beter aanpakken?</w:t>
      </w:r>
    </w:p>
    <w:p w:rsidR="003C304C" w:rsidRDefault="003C304C"/>
    <w:sectPr w:rsidR="003C3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23305"/>
    <w:multiLevelType w:val="multilevel"/>
    <w:tmpl w:val="ECBA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C44C0"/>
    <w:multiLevelType w:val="hybridMultilevel"/>
    <w:tmpl w:val="B0B8F76E"/>
    <w:lvl w:ilvl="0" w:tplc="4D2037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84"/>
    <w:rsid w:val="0016658E"/>
    <w:rsid w:val="001B4A84"/>
    <w:rsid w:val="003C304C"/>
    <w:rsid w:val="009650D9"/>
    <w:rsid w:val="00BD40CB"/>
    <w:rsid w:val="00D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5542"/>
  <w15:chartTrackingRefBased/>
  <w15:docId w15:val="{EFF71F03-85EF-4139-8963-93ECB885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B4A84"/>
    <w:rPr>
      <w:i/>
      <w:iCs/>
    </w:rPr>
  </w:style>
  <w:style w:type="paragraph" w:styleId="Lijstalinea">
    <w:name w:val="List Paragraph"/>
    <w:basedOn w:val="Standaard"/>
    <w:uiPriority w:val="34"/>
    <w:qFormat/>
    <w:rsid w:val="001B4A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4A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tv.nl/index.php?id=6&amp;tx_ntrmedia_pi1%5BmediaObject%5D=1748&amp;cHash=6dbbf2f8b91319035a45cecc5a6c34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Seldenthuis</dc:creator>
  <cp:keywords/>
  <dc:description/>
  <cp:lastModifiedBy>Michelle Seldenthuis</cp:lastModifiedBy>
  <cp:revision>2</cp:revision>
  <dcterms:created xsi:type="dcterms:W3CDTF">2019-02-19T09:00:00Z</dcterms:created>
  <dcterms:modified xsi:type="dcterms:W3CDTF">2019-02-19T09:08:00Z</dcterms:modified>
</cp:coreProperties>
</file>